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r>
        <w:rPr>
          <w:rFonts w:ascii="Times New Roman" w:hAnsi="Times New Roman" w:cs="Times New Roman"/>
        </w:rPr>
        <w:t xml:space="preserve">Disease Model </w:t>
      </w:r>
      <w:r w:rsidR="00665E1E">
        <w:rPr>
          <w:rFonts w:ascii="Times New Roman" w:hAnsi="Times New Roman" w:cs="Times New Roman"/>
        </w:rPr>
        <w:t>versus</w:t>
      </w:r>
      <w:r>
        <w:rPr>
          <w:rFonts w:ascii="Times New Roman" w:hAnsi="Times New Roman" w:cs="Times New Roman"/>
        </w:rPr>
        <w:t xml:space="preserve"> Positive Psychology</w:t>
      </w:r>
    </w:p>
    <w:p w:rsidR="008D210F" w:rsidRDefault="008D210F" w:rsidP="008D210F">
      <w:pPr>
        <w:jc w:val="center"/>
        <w:rPr>
          <w:rFonts w:ascii="Times New Roman" w:hAnsi="Times New Roman" w:cs="Times New Roman"/>
        </w:rPr>
      </w:pPr>
    </w:p>
    <w:p w:rsidR="008D210F" w:rsidRDefault="00BF4334" w:rsidP="008D210F">
      <w:pPr>
        <w:jc w:val="center"/>
        <w:rPr>
          <w:rFonts w:ascii="Times New Roman" w:hAnsi="Times New Roman" w:cs="Times New Roman"/>
        </w:rPr>
      </w:pPr>
      <w:r>
        <w:rPr>
          <w:rFonts w:ascii="Times New Roman" w:hAnsi="Times New Roman" w:cs="Times New Roman"/>
        </w:rPr>
        <w:t>Name</w:t>
      </w:r>
    </w:p>
    <w:p w:rsidR="008D210F" w:rsidRDefault="008D210F" w:rsidP="008D210F">
      <w:pPr>
        <w:jc w:val="center"/>
        <w:rPr>
          <w:rFonts w:ascii="Times New Roman" w:hAnsi="Times New Roman" w:cs="Times New Roman"/>
        </w:rPr>
      </w:pPr>
    </w:p>
    <w:p w:rsidR="008D210F" w:rsidRDefault="00BF4334" w:rsidP="008D210F">
      <w:pPr>
        <w:jc w:val="center"/>
        <w:rPr>
          <w:rFonts w:ascii="Times New Roman" w:hAnsi="Times New Roman" w:cs="Times New Roman"/>
        </w:rPr>
      </w:pPr>
      <w:r>
        <w:rPr>
          <w:rFonts w:ascii="Times New Roman" w:hAnsi="Times New Roman" w:cs="Times New Roman"/>
        </w:rPr>
        <w:t>Class</w:t>
      </w:r>
    </w:p>
    <w:p w:rsidR="00C31F54" w:rsidRDefault="00C31F54" w:rsidP="008D210F">
      <w:pPr>
        <w:jc w:val="center"/>
        <w:rPr>
          <w:rFonts w:ascii="Times New Roman" w:hAnsi="Times New Roman" w:cs="Times New Roman"/>
        </w:rPr>
      </w:pPr>
    </w:p>
    <w:p w:rsidR="00C31F54" w:rsidRDefault="00BF4334" w:rsidP="00BF43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Instructor</w:t>
      </w: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p>
    <w:p w:rsidR="008D210F" w:rsidRDefault="008D210F" w:rsidP="008D210F">
      <w:pPr>
        <w:jc w:val="center"/>
        <w:rPr>
          <w:rFonts w:ascii="Times New Roman" w:hAnsi="Times New Roman" w:cs="Times New Roman"/>
        </w:rPr>
      </w:pPr>
      <w:r>
        <w:rPr>
          <w:rFonts w:ascii="Times New Roman" w:hAnsi="Times New Roman" w:cs="Times New Roman"/>
        </w:rPr>
        <w:t xml:space="preserve">Disease Model </w:t>
      </w:r>
      <w:r w:rsidR="00A83EF0">
        <w:rPr>
          <w:rFonts w:ascii="Times New Roman" w:hAnsi="Times New Roman" w:cs="Times New Roman"/>
        </w:rPr>
        <w:t>versus</w:t>
      </w:r>
      <w:r>
        <w:rPr>
          <w:rFonts w:ascii="Times New Roman" w:hAnsi="Times New Roman" w:cs="Times New Roman"/>
        </w:rPr>
        <w:t xml:space="preserve"> Positive Psychology</w:t>
      </w:r>
      <w:r w:rsidR="00D94477">
        <w:rPr>
          <w:rFonts w:ascii="Times New Roman" w:hAnsi="Times New Roman" w:cs="Times New Roman"/>
        </w:rPr>
        <w:t xml:space="preserve"> Worksheet</w:t>
      </w:r>
    </w:p>
    <w:p w:rsidR="00C31F54" w:rsidRDefault="00C31F54" w:rsidP="008D210F">
      <w:pPr>
        <w:jc w:val="center"/>
        <w:rPr>
          <w:rFonts w:ascii="Times New Roman" w:hAnsi="Times New Roman" w:cs="Times New Roman"/>
        </w:rPr>
      </w:pPr>
    </w:p>
    <w:p w:rsidR="00C31F54" w:rsidRDefault="00C31F54" w:rsidP="008D210F">
      <w:pPr>
        <w:jc w:val="center"/>
        <w:rPr>
          <w:rFonts w:ascii="Times New Roman" w:hAnsi="Times New Roman" w:cs="Times New Roman"/>
        </w:rPr>
      </w:pPr>
    </w:p>
    <w:p w:rsidR="00770B6C" w:rsidRDefault="00A83EF0" w:rsidP="00AF12FD">
      <w:pPr>
        <w:pStyle w:val="ListParagraph"/>
        <w:numPr>
          <w:ilvl w:val="0"/>
          <w:numId w:val="1"/>
        </w:numPr>
        <w:spacing w:line="480" w:lineRule="auto"/>
        <w:rPr>
          <w:rFonts w:ascii="Times New Roman" w:hAnsi="Times New Roman" w:cs="Times New Roman"/>
        </w:rPr>
      </w:pPr>
      <w:r w:rsidRPr="00A83EF0">
        <w:rPr>
          <w:rFonts w:ascii="Times New Roman" w:hAnsi="Times New Roman" w:cs="Times New Roman"/>
        </w:rPr>
        <w:t xml:space="preserve">From the point of view of customary psychology, the clinician would will probably concentrate on William's indications (or issues) keeping in mind the end goal to discover a treatment custom-made to enhance those specific side effects. For this situation, </w:t>
      </w:r>
      <w:r w:rsidR="00770B6C">
        <w:rPr>
          <w:rFonts w:ascii="Times New Roman" w:hAnsi="Times New Roman" w:cs="Times New Roman"/>
        </w:rPr>
        <w:t>t</w:t>
      </w:r>
      <w:r w:rsidRPr="00A83EF0">
        <w:rPr>
          <w:rFonts w:ascii="Times New Roman" w:hAnsi="Times New Roman" w:cs="Times New Roman"/>
        </w:rPr>
        <w:t>he most critical data would be William's evi</w:t>
      </w:r>
      <w:r w:rsidR="00770B6C">
        <w:rPr>
          <w:rFonts w:ascii="Times New Roman" w:hAnsi="Times New Roman" w:cs="Times New Roman"/>
        </w:rPr>
        <w:t>dent indications of depression</w:t>
      </w:r>
      <w:bookmarkStart w:id="0" w:name="_GoBack"/>
      <w:bookmarkEnd w:id="0"/>
      <w:r w:rsidRPr="00A83EF0">
        <w:rPr>
          <w:rFonts w:ascii="Times New Roman" w:hAnsi="Times New Roman" w:cs="Times New Roman"/>
        </w:rPr>
        <w:t xml:space="preserve">: Scarce contact with youngsters, lessened socialization and engagement in interests/pleasurable exercises, wellbeing issues (weight increase and hypertension), sentiments of misery (e.g., thinking life is "pointless"), upset rest design, and diminished vitality/inspiration. </w:t>
      </w:r>
    </w:p>
    <w:p w:rsidR="001A35DC" w:rsidRDefault="00A83EF0" w:rsidP="00AF12FD">
      <w:pPr>
        <w:pStyle w:val="ListParagraph"/>
        <w:numPr>
          <w:ilvl w:val="0"/>
          <w:numId w:val="1"/>
        </w:numPr>
        <w:spacing w:line="480" w:lineRule="auto"/>
        <w:rPr>
          <w:rFonts w:ascii="Times New Roman" w:hAnsi="Times New Roman" w:cs="Times New Roman"/>
        </w:rPr>
      </w:pPr>
      <w:r w:rsidRPr="00A83EF0">
        <w:rPr>
          <w:rFonts w:ascii="Times New Roman" w:hAnsi="Times New Roman" w:cs="Times New Roman"/>
        </w:rPr>
        <w:t>The clinician would likely determine William to have real depressive issue and perhaps a tension issue, and prescribe a blend of therapy and solution</w:t>
      </w:r>
      <w:r w:rsidR="00665E1E">
        <w:rPr>
          <w:rFonts w:ascii="Times New Roman" w:hAnsi="Times New Roman" w:cs="Times New Roman"/>
        </w:rPr>
        <w:t xml:space="preserve"> (</w:t>
      </w:r>
      <w:r w:rsidR="00665E1E" w:rsidRPr="00A83EF0">
        <w:rPr>
          <w:rFonts w:ascii="Times New Roman" w:hAnsi="Times New Roman" w:cs="Times New Roman"/>
          <w:color w:val="000000" w:themeColor="text1"/>
        </w:rPr>
        <w:t>Baumgar</w:t>
      </w:r>
      <w:r w:rsidR="00665E1E">
        <w:rPr>
          <w:rFonts w:ascii="Times New Roman" w:hAnsi="Times New Roman" w:cs="Times New Roman"/>
          <w:color w:val="000000" w:themeColor="text1"/>
        </w:rPr>
        <w:t xml:space="preserve">dner, S. R., &amp; Crothers, M. K., </w:t>
      </w:r>
      <w:r w:rsidR="00665E1E" w:rsidRPr="00A83EF0">
        <w:rPr>
          <w:rFonts w:ascii="Times New Roman" w:hAnsi="Times New Roman" w:cs="Times New Roman"/>
          <w:color w:val="000000" w:themeColor="text1"/>
        </w:rPr>
        <w:t>2009)</w:t>
      </w:r>
      <w:r w:rsidRPr="00A83EF0">
        <w:rPr>
          <w:rFonts w:ascii="Times New Roman" w:hAnsi="Times New Roman" w:cs="Times New Roman"/>
        </w:rPr>
        <w:t>. The clinician may utilize psychological behavioral strategies keeping in mind the end goal to focus on William's broken musings and conduct. For instance, the</w:t>
      </w:r>
      <w:r w:rsidR="00770B6C">
        <w:rPr>
          <w:rFonts w:ascii="Times New Roman" w:hAnsi="Times New Roman" w:cs="Times New Roman"/>
        </w:rPr>
        <w:t xml:space="preserve"> clinician may help the client</w:t>
      </w:r>
      <w:r w:rsidRPr="00A83EF0">
        <w:rPr>
          <w:rFonts w:ascii="Times New Roman" w:hAnsi="Times New Roman" w:cs="Times New Roman"/>
        </w:rPr>
        <w:t xml:space="preserve"> set up a sensible wellness arrangement, which won't just</w:t>
      </w:r>
      <w:r w:rsidR="00770B6C">
        <w:rPr>
          <w:rFonts w:ascii="Times New Roman" w:hAnsi="Times New Roman" w:cs="Times New Roman"/>
        </w:rPr>
        <w:t xml:space="preserve"> enhance his physical wellbeing;</w:t>
      </w:r>
      <w:r w:rsidRPr="00A83EF0">
        <w:rPr>
          <w:rFonts w:ascii="Times New Roman" w:hAnsi="Times New Roman" w:cs="Times New Roman"/>
        </w:rPr>
        <w:t xml:space="preserve"> additionally his emotional and mental wellbeing</w:t>
      </w:r>
      <w:r w:rsidR="00665E1E">
        <w:rPr>
          <w:rFonts w:ascii="Times New Roman" w:hAnsi="Times New Roman" w:cs="Times New Roman"/>
        </w:rPr>
        <w:t xml:space="preserve"> (</w:t>
      </w:r>
      <w:r w:rsidR="00665E1E" w:rsidRPr="00A83EF0">
        <w:rPr>
          <w:rFonts w:ascii="Times New Roman" w:hAnsi="Times New Roman" w:cs="Times New Roman"/>
          <w:color w:val="000000" w:themeColor="text1"/>
        </w:rPr>
        <w:t>Baumgar</w:t>
      </w:r>
      <w:r w:rsidR="00665E1E">
        <w:rPr>
          <w:rFonts w:ascii="Times New Roman" w:hAnsi="Times New Roman" w:cs="Times New Roman"/>
          <w:color w:val="000000" w:themeColor="text1"/>
        </w:rPr>
        <w:t xml:space="preserve">dner, S. R., &amp; Crothers, M. K., </w:t>
      </w:r>
      <w:r w:rsidR="00665E1E" w:rsidRPr="00A83EF0">
        <w:rPr>
          <w:rFonts w:ascii="Times New Roman" w:hAnsi="Times New Roman" w:cs="Times New Roman"/>
          <w:color w:val="000000" w:themeColor="text1"/>
        </w:rPr>
        <w:t>2009)</w:t>
      </w:r>
      <w:r w:rsidRPr="00A83EF0">
        <w:rPr>
          <w:rFonts w:ascii="Times New Roman" w:hAnsi="Times New Roman" w:cs="Times New Roman"/>
        </w:rPr>
        <w:t>. The clinician may likewise help William investigate his serious distraction with developing his business, and how this might be a compensatory conduct that he uses to adapt to disappointment in different aspects of his life (e.g., association with kids and absence of social life)</w:t>
      </w:r>
      <w:r w:rsidR="001A35DC">
        <w:rPr>
          <w:rFonts w:ascii="Times New Roman" w:hAnsi="Times New Roman" w:cs="Times New Roman"/>
        </w:rPr>
        <w:t>.</w:t>
      </w:r>
    </w:p>
    <w:p w:rsidR="008D210F" w:rsidRDefault="00A83EF0" w:rsidP="00AF12FD">
      <w:pPr>
        <w:pStyle w:val="ListParagraph"/>
        <w:numPr>
          <w:ilvl w:val="0"/>
          <w:numId w:val="1"/>
        </w:numPr>
        <w:spacing w:line="480" w:lineRule="auto"/>
        <w:rPr>
          <w:rFonts w:ascii="Times New Roman" w:hAnsi="Times New Roman" w:cs="Times New Roman"/>
        </w:rPr>
      </w:pPr>
      <w:r w:rsidRPr="00A83EF0">
        <w:rPr>
          <w:rFonts w:ascii="Times New Roman" w:hAnsi="Times New Roman" w:cs="Times New Roman"/>
        </w:rPr>
        <w:t xml:space="preserve">From the point of view of positive psychology, the clinician would be destined to concentrate on William's qualities and how he can utilize those to accomplish wellbeing and bliss. For this situation, the most imperative data would be William's certain characteristics: His ability as a gifted woodworker, his capacity to transform his ability </w:t>
      </w:r>
      <w:r w:rsidRPr="00A83EF0">
        <w:rPr>
          <w:rFonts w:ascii="Times New Roman" w:hAnsi="Times New Roman" w:cs="Times New Roman"/>
        </w:rPr>
        <w:lastRenderedPageBreak/>
        <w:t>into a fruitful business, (plainly) his knowledge, his drive/steadiness, and his family. The clinician would repeat and help William refocus his consideration on these positive ascribes keeping in mind the end goal to help him enhance his present circumstance. For instance, the clinician may recommend that William start investing some time doing a few hands on work (in lieu of concentrating the majority of his vitality on the business part of his occupation)</w:t>
      </w:r>
      <w:r w:rsidR="00665E1E">
        <w:rPr>
          <w:rFonts w:ascii="Times New Roman" w:hAnsi="Times New Roman" w:cs="Times New Roman"/>
        </w:rPr>
        <w:t xml:space="preserve"> (</w:t>
      </w:r>
      <w:r w:rsidR="00665E1E" w:rsidRPr="00A83EF0">
        <w:rPr>
          <w:rFonts w:ascii="Times New Roman" w:hAnsi="Times New Roman" w:cs="Times New Roman"/>
          <w:color w:val="000000" w:themeColor="text1"/>
        </w:rPr>
        <w:t>Baumgar</w:t>
      </w:r>
      <w:r w:rsidR="00665E1E">
        <w:rPr>
          <w:rFonts w:ascii="Times New Roman" w:hAnsi="Times New Roman" w:cs="Times New Roman"/>
          <w:color w:val="000000" w:themeColor="text1"/>
        </w:rPr>
        <w:t xml:space="preserve">dner, S. R., &amp; Crothers, M. K., </w:t>
      </w:r>
      <w:r w:rsidR="00665E1E" w:rsidRPr="00A83EF0">
        <w:rPr>
          <w:rFonts w:ascii="Times New Roman" w:hAnsi="Times New Roman" w:cs="Times New Roman"/>
          <w:color w:val="000000" w:themeColor="text1"/>
        </w:rPr>
        <w:t>2009)</w:t>
      </w:r>
      <w:r w:rsidRPr="00A83EF0">
        <w:rPr>
          <w:rFonts w:ascii="Times New Roman" w:hAnsi="Times New Roman" w:cs="Times New Roman"/>
        </w:rPr>
        <w:t>. This may manufacture his self-regard and lessen the weight that he put on himself. Figuring out how to reconnect with his family could likewise help William feel better about himself. At last, helping William channel his drive and vitality into a more beneficial way of life (e.g.,) exercise and more advantageous dietary patterns), would help William accomplish a more adjusted and more satisfied life</w:t>
      </w:r>
      <w:r w:rsidR="002B5A68">
        <w:rPr>
          <w:rFonts w:ascii="Times New Roman" w:hAnsi="Times New Roman" w:cs="Times New Roman"/>
        </w:rPr>
        <w:t xml:space="preserve">. </w:t>
      </w:r>
    </w:p>
    <w:p w:rsidR="00C31F54" w:rsidRDefault="00C31F54" w:rsidP="00C31F54">
      <w:pPr>
        <w:spacing w:line="480" w:lineRule="auto"/>
        <w:rPr>
          <w:rFonts w:ascii="Times New Roman" w:hAnsi="Times New Roman" w:cs="Times New Roman"/>
        </w:rPr>
      </w:pPr>
    </w:p>
    <w:p w:rsidR="00C31F54" w:rsidRDefault="00C31F54" w:rsidP="00C31F54">
      <w:pPr>
        <w:spacing w:line="480" w:lineRule="auto"/>
        <w:rPr>
          <w:rFonts w:ascii="Times New Roman" w:hAnsi="Times New Roman" w:cs="Times New Roman"/>
        </w:rPr>
      </w:pPr>
    </w:p>
    <w:p w:rsidR="00C31F54" w:rsidRDefault="00C31F54" w:rsidP="00C31F54">
      <w:pPr>
        <w:spacing w:line="480" w:lineRule="auto"/>
        <w:rPr>
          <w:rFonts w:ascii="Times New Roman" w:hAnsi="Times New Roman" w:cs="Times New Roman"/>
        </w:rPr>
      </w:pPr>
    </w:p>
    <w:p w:rsidR="00C31F54" w:rsidRPr="00A83EF0" w:rsidRDefault="00C31F54" w:rsidP="00A83EF0">
      <w:pPr>
        <w:pStyle w:val="Heading1"/>
        <w:rPr>
          <w:b/>
          <w:color w:val="000000" w:themeColor="text1"/>
          <w:szCs w:val="24"/>
        </w:rPr>
      </w:pPr>
      <w:r w:rsidRPr="00A83EF0">
        <w:rPr>
          <w:color w:val="000000" w:themeColor="text1"/>
          <w:szCs w:val="24"/>
        </w:rPr>
        <w:t>References</w:t>
      </w:r>
    </w:p>
    <w:p w:rsidR="00C31F54" w:rsidRDefault="00C31F54" w:rsidP="00C31F54">
      <w:pPr>
        <w:spacing w:line="480" w:lineRule="auto"/>
        <w:rPr>
          <w:rFonts w:ascii="Times New Roman" w:hAnsi="Times New Roman" w:cs="Times New Roman"/>
        </w:rPr>
      </w:pPr>
      <w:r w:rsidRPr="00A83EF0">
        <w:rPr>
          <w:rFonts w:ascii="Times New Roman" w:hAnsi="Times New Roman" w:cs="Times New Roman"/>
          <w:color w:val="000000" w:themeColor="text1"/>
        </w:rPr>
        <w:t>Baumgardner, S. R., &amp; Crothers, M. K. (2009).</w:t>
      </w:r>
      <w:r w:rsidRPr="00A83EF0">
        <w:rPr>
          <w:rStyle w:val="apple-converted-space"/>
          <w:rFonts w:ascii="Times New Roman" w:hAnsi="Times New Roman" w:cs="Times New Roman"/>
          <w:color w:val="000000" w:themeColor="text1"/>
        </w:rPr>
        <w:t> </w:t>
      </w:r>
      <w:r w:rsidRPr="00A83EF0">
        <w:rPr>
          <w:rStyle w:val="Emphasis"/>
          <w:rFonts w:ascii="Times New Roman" w:hAnsi="Times New Roman" w:cs="Times New Roman"/>
          <w:color w:val="000000" w:themeColor="text1"/>
        </w:rPr>
        <w:t>Positive Psychology</w:t>
      </w:r>
      <w:r w:rsidRPr="00A83EF0">
        <w:rPr>
          <w:rFonts w:ascii="Times New Roman" w:hAnsi="Times New Roman" w:cs="Times New Roman"/>
          <w:color w:val="000000" w:themeColor="text1"/>
        </w:rPr>
        <w:t>. Retrieved from The University of Phoenix eBook Collection database.</w:t>
      </w:r>
    </w:p>
    <w:p w:rsidR="00C31F54" w:rsidRDefault="00C31F54" w:rsidP="00C31F54">
      <w:pPr>
        <w:spacing w:line="480" w:lineRule="auto"/>
        <w:rPr>
          <w:rFonts w:ascii="Times New Roman" w:hAnsi="Times New Roman" w:cs="Times New Roman"/>
        </w:rPr>
      </w:pPr>
    </w:p>
    <w:p w:rsidR="00C31F54" w:rsidRDefault="00C31F54" w:rsidP="00C31F54">
      <w:pPr>
        <w:spacing w:line="480" w:lineRule="auto"/>
        <w:rPr>
          <w:rFonts w:ascii="Times New Roman" w:hAnsi="Times New Roman" w:cs="Times New Roman"/>
        </w:rPr>
      </w:pPr>
    </w:p>
    <w:p w:rsidR="00C31F54" w:rsidRDefault="00C31F54" w:rsidP="00C31F54">
      <w:pPr>
        <w:spacing w:line="480" w:lineRule="auto"/>
        <w:rPr>
          <w:rFonts w:ascii="Times New Roman" w:hAnsi="Times New Roman" w:cs="Times New Roman"/>
        </w:rPr>
      </w:pPr>
    </w:p>
    <w:p w:rsidR="00C31F54" w:rsidRDefault="00C31F54" w:rsidP="00C31F54">
      <w:pPr>
        <w:spacing w:line="480" w:lineRule="auto"/>
        <w:rPr>
          <w:rFonts w:ascii="Times New Roman" w:hAnsi="Times New Roman" w:cs="Times New Roman"/>
        </w:rPr>
      </w:pPr>
    </w:p>
    <w:p w:rsidR="00C31F54" w:rsidRPr="00C31F54" w:rsidRDefault="00C31F54" w:rsidP="00C31F54">
      <w:pPr>
        <w:spacing w:line="480" w:lineRule="auto"/>
        <w:rPr>
          <w:rFonts w:ascii="Times New Roman" w:hAnsi="Times New Roman" w:cs="Times New Roman"/>
        </w:rPr>
      </w:pPr>
    </w:p>
    <w:sectPr w:rsidR="00C31F54" w:rsidRPr="00C31F54" w:rsidSect="00AF12FD">
      <w:headerReference w:type="even" r:id="rId7"/>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490" w:rsidRDefault="00270490" w:rsidP="008D210F">
      <w:r>
        <w:separator/>
      </w:r>
    </w:p>
  </w:endnote>
  <w:endnote w:type="continuationSeparator" w:id="0">
    <w:p w:rsidR="00270490" w:rsidRDefault="00270490" w:rsidP="008D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490" w:rsidRDefault="00270490" w:rsidP="008D210F">
      <w:r>
        <w:separator/>
      </w:r>
    </w:p>
  </w:footnote>
  <w:footnote w:type="continuationSeparator" w:id="0">
    <w:p w:rsidR="00270490" w:rsidRDefault="00270490" w:rsidP="008D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2F" w:rsidRDefault="007D375D" w:rsidP="008D210F">
    <w:pPr>
      <w:pStyle w:val="Header"/>
      <w:framePr w:wrap="around" w:vAnchor="text" w:hAnchor="margin" w:xAlign="right" w:y="1"/>
      <w:rPr>
        <w:rStyle w:val="PageNumber"/>
      </w:rPr>
    </w:pPr>
    <w:r>
      <w:rPr>
        <w:rStyle w:val="PageNumber"/>
      </w:rPr>
      <w:fldChar w:fldCharType="begin"/>
    </w:r>
    <w:r w:rsidR="005C5F2F">
      <w:rPr>
        <w:rStyle w:val="PageNumber"/>
      </w:rPr>
      <w:instrText xml:space="preserve">PAGE  </w:instrText>
    </w:r>
    <w:r>
      <w:rPr>
        <w:rStyle w:val="PageNumber"/>
      </w:rPr>
      <w:fldChar w:fldCharType="end"/>
    </w:r>
  </w:p>
  <w:p w:rsidR="005C5F2F" w:rsidRDefault="005C5F2F" w:rsidP="008D21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2F" w:rsidRDefault="007D375D" w:rsidP="008D210F">
    <w:pPr>
      <w:pStyle w:val="Header"/>
      <w:framePr w:wrap="around" w:vAnchor="text" w:hAnchor="margin" w:xAlign="right" w:y="1"/>
      <w:rPr>
        <w:rStyle w:val="PageNumber"/>
      </w:rPr>
    </w:pPr>
    <w:r>
      <w:rPr>
        <w:rStyle w:val="PageNumber"/>
      </w:rPr>
      <w:fldChar w:fldCharType="begin"/>
    </w:r>
    <w:r w:rsidR="005C5F2F">
      <w:rPr>
        <w:rStyle w:val="PageNumber"/>
      </w:rPr>
      <w:instrText xml:space="preserve">PAGE  </w:instrText>
    </w:r>
    <w:r>
      <w:rPr>
        <w:rStyle w:val="PageNumber"/>
      </w:rPr>
      <w:fldChar w:fldCharType="separate"/>
    </w:r>
    <w:r w:rsidR="00770B6C">
      <w:rPr>
        <w:rStyle w:val="PageNumber"/>
        <w:noProof/>
      </w:rPr>
      <w:t>1</w:t>
    </w:r>
    <w:r>
      <w:rPr>
        <w:rStyle w:val="PageNumber"/>
      </w:rPr>
      <w:fldChar w:fldCharType="end"/>
    </w:r>
  </w:p>
  <w:p w:rsidR="005C5F2F" w:rsidRDefault="005C5F2F" w:rsidP="008D210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D57F0"/>
    <w:multiLevelType w:val="hybridMultilevel"/>
    <w:tmpl w:val="970E5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210F"/>
    <w:rsid w:val="001A35DC"/>
    <w:rsid w:val="00270490"/>
    <w:rsid w:val="002B5A68"/>
    <w:rsid w:val="00323497"/>
    <w:rsid w:val="003947C2"/>
    <w:rsid w:val="005A675A"/>
    <w:rsid w:val="005C5F2F"/>
    <w:rsid w:val="00665E1E"/>
    <w:rsid w:val="00714E3D"/>
    <w:rsid w:val="00770B6C"/>
    <w:rsid w:val="007C3B0F"/>
    <w:rsid w:val="007D375D"/>
    <w:rsid w:val="008059D0"/>
    <w:rsid w:val="00836F43"/>
    <w:rsid w:val="00887A51"/>
    <w:rsid w:val="008D210F"/>
    <w:rsid w:val="008F0BC2"/>
    <w:rsid w:val="00A83EF0"/>
    <w:rsid w:val="00AF12FD"/>
    <w:rsid w:val="00BF4334"/>
    <w:rsid w:val="00C31F54"/>
    <w:rsid w:val="00CF3D03"/>
    <w:rsid w:val="00D07CF3"/>
    <w:rsid w:val="00D26DF2"/>
    <w:rsid w:val="00D35C04"/>
    <w:rsid w:val="00D94477"/>
    <w:rsid w:val="00DD4C73"/>
    <w:rsid w:val="00DF4D99"/>
    <w:rsid w:val="00E16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0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D4C73"/>
  </w:style>
  <w:style w:type="paragraph" w:styleId="Heading1">
    <w:name w:val="heading 1"/>
    <w:basedOn w:val="Normal"/>
    <w:next w:val="BodyText"/>
    <w:link w:val="Heading1Char"/>
    <w:qFormat/>
    <w:rsid w:val="00C31F54"/>
    <w:pPr>
      <w:spacing w:line="480" w:lineRule="auto"/>
      <w:jc w:val="center"/>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10F"/>
    <w:pPr>
      <w:tabs>
        <w:tab w:val="center" w:pos="4320"/>
        <w:tab w:val="right" w:pos="8640"/>
      </w:tabs>
    </w:pPr>
  </w:style>
  <w:style w:type="character" w:customStyle="1" w:styleId="HeaderChar">
    <w:name w:val="Header Char"/>
    <w:basedOn w:val="DefaultParagraphFont"/>
    <w:link w:val="Header"/>
    <w:uiPriority w:val="99"/>
    <w:rsid w:val="008D210F"/>
  </w:style>
  <w:style w:type="character" w:styleId="PageNumber">
    <w:name w:val="page number"/>
    <w:basedOn w:val="DefaultParagraphFont"/>
    <w:uiPriority w:val="99"/>
    <w:semiHidden/>
    <w:unhideWhenUsed/>
    <w:rsid w:val="008D210F"/>
  </w:style>
  <w:style w:type="paragraph" w:styleId="ListParagraph">
    <w:name w:val="List Paragraph"/>
    <w:basedOn w:val="Normal"/>
    <w:uiPriority w:val="34"/>
    <w:qFormat/>
    <w:rsid w:val="008D210F"/>
    <w:pPr>
      <w:ind w:left="720"/>
      <w:contextualSpacing/>
    </w:pPr>
  </w:style>
  <w:style w:type="character" w:customStyle="1" w:styleId="Heading1Char">
    <w:name w:val="Heading 1 Char"/>
    <w:basedOn w:val="DefaultParagraphFont"/>
    <w:link w:val="Heading1"/>
    <w:rsid w:val="00C31F54"/>
    <w:rPr>
      <w:rFonts w:ascii="Times New Roman" w:eastAsia="Times New Roman" w:hAnsi="Times New Roman" w:cs="Times New Roman"/>
      <w:szCs w:val="20"/>
    </w:rPr>
  </w:style>
  <w:style w:type="character" w:customStyle="1" w:styleId="apple-converted-space">
    <w:name w:val="apple-converted-space"/>
    <w:rsid w:val="00C31F54"/>
  </w:style>
  <w:style w:type="character" w:styleId="Emphasis">
    <w:name w:val="Emphasis"/>
    <w:uiPriority w:val="20"/>
    <w:qFormat/>
    <w:rsid w:val="00C31F54"/>
    <w:rPr>
      <w:i/>
      <w:iCs/>
    </w:rPr>
  </w:style>
  <w:style w:type="paragraph" w:styleId="BodyText">
    <w:name w:val="Body Text"/>
    <w:basedOn w:val="Normal"/>
    <w:link w:val="BodyTextChar"/>
    <w:uiPriority w:val="99"/>
    <w:semiHidden/>
    <w:unhideWhenUsed/>
    <w:rsid w:val="00C31F54"/>
    <w:pPr>
      <w:spacing w:after="120"/>
    </w:pPr>
  </w:style>
  <w:style w:type="character" w:customStyle="1" w:styleId="BodyTextChar">
    <w:name w:val="Body Text Char"/>
    <w:basedOn w:val="DefaultParagraphFont"/>
    <w:link w:val="BodyText"/>
    <w:uiPriority w:val="99"/>
    <w:semiHidden/>
    <w:rsid w:val="00C31F54"/>
  </w:style>
  <w:style w:type="paragraph" w:styleId="Footer">
    <w:name w:val="footer"/>
    <w:basedOn w:val="Normal"/>
    <w:link w:val="FooterChar"/>
    <w:uiPriority w:val="99"/>
    <w:semiHidden/>
    <w:unhideWhenUsed/>
    <w:rsid w:val="00665E1E"/>
    <w:pPr>
      <w:tabs>
        <w:tab w:val="center" w:pos="4680"/>
        <w:tab w:val="right" w:pos="9360"/>
      </w:tabs>
    </w:pPr>
  </w:style>
  <w:style w:type="character" w:customStyle="1" w:styleId="FooterChar">
    <w:name w:val="Footer Char"/>
    <w:basedOn w:val="DefaultParagraphFont"/>
    <w:link w:val="Footer"/>
    <w:uiPriority w:val="99"/>
    <w:semiHidden/>
    <w:rsid w:val="0066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2016-07-04T20:37:00Z</dcterms:created>
  <dcterms:modified xsi:type="dcterms:W3CDTF">2016-07-04T20:37:00Z</dcterms:modified>
</cp:coreProperties>
</file>